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A2DB6" w:rsidRPr="00B815EB" w:rsidRDefault="00A42DF1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36689E">
        <w:rPr>
          <w:sz w:val="28"/>
          <w:szCs w:val="28"/>
        </w:rPr>
        <w:t>.</w:t>
      </w:r>
      <w:r w:rsidR="00B24A1A">
        <w:rPr>
          <w:sz w:val="28"/>
          <w:szCs w:val="28"/>
        </w:rPr>
        <w:t>10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 w:rsidR="003002C4">
        <w:rPr>
          <w:sz w:val="28"/>
          <w:szCs w:val="28"/>
        </w:rPr>
        <w:t xml:space="preserve"> </w:t>
      </w:r>
      <w:r w:rsidR="00B24A1A">
        <w:rPr>
          <w:sz w:val="28"/>
          <w:szCs w:val="28"/>
        </w:rPr>
        <w:t>1</w:t>
      </w:r>
      <w:r>
        <w:rPr>
          <w:sz w:val="28"/>
          <w:szCs w:val="28"/>
        </w:rPr>
        <w:t>22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C87457" w:rsidRDefault="00230385" w:rsidP="007A0F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  <w:r w:rsidR="007A0F75">
        <w:rPr>
          <w:sz w:val="28"/>
          <w:szCs w:val="28"/>
        </w:rPr>
        <w:t xml:space="preserve"> </w:t>
      </w:r>
      <w:r>
        <w:rPr>
          <w:sz w:val="28"/>
          <w:szCs w:val="28"/>
        </w:rPr>
        <w:t>Веселовского сельсовета Краснозерского района Новосибирской области от 14.01.2019 года №0</w:t>
      </w:r>
      <w:r w:rsidR="00C87457">
        <w:rPr>
          <w:sz w:val="28"/>
          <w:szCs w:val="28"/>
        </w:rPr>
        <w:t>1</w:t>
      </w:r>
    </w:p>
    <w:p w:rsidR="00230385" w:rsidRDefault="00230385" w:rsidP="007A0F7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87457" w:rsidRPr="00853A73">
        <w:rPr>
          <w:sz w:val="28"/>
          <w:szCs w:val="28"/>
        </w:rPr>
        <w:t xml:space="preserve">Об утверждении Плана закупок товаров, работ, услуг для обеспечения </w:t>
      </w:r>
      <w:r w:rsidR="007A0F75">
        <w:rPr>
          <w:sz w:val="28"/>
          <w:szCs w:val="28"/>
        </w:rPr>
        <w:t>м</w:t>
      </w:r>
      <w:r w:rsidR="00C87457" w:rsidRPr="00853A73">
        <w:rPr>
          <w:sz w:val="28"/>
          <w:szCs w:val="28"/>
        </w:rPr>
        <w:t>униципальных нужд на 201</w:t>
      </w:r>
      <w:r w:rsidR="00C87457">
        <w:rPr>
          <w:sz w:val="28"/>
          <w:szCs w:val="28"/>
        </w:rPr>
        <w:t>9</w:t>
      </w:r>
      <w:r w:rsidR="00C87457" w:rsidRPr="00853A73">
        <w:rPr>
          <w:sz w:val="28"/>
          <w:szCs w:val="28"/>
        </w:rPr>
        <w:t xml:space="preserve"> финансовый год и плановый период </w:t>
      </w:r>
      <w:r w:rsidR="00C87457">
        <w:rPr>
          <w:sz w:val="28"/>
          <w:szCs w:val="28"/>
        </w:rPr>
        <w:t>2020</w:t>
      </w:r>
      <w:r w:rsidR="00C87457" w:rsidRPr="00853A73">
        <w:rPr>
          <w:sz w:val="28"/>
          <w:szCs w:val="28"/>
        </w:rPr>
        <w:t xml:space="preserve"> и 20</w:t>
      </w:r>
      <w:r w:rsidR="00C87457">
        <w:rPr>
          <w:sz w:val="28"/>
          <w:szCs w:val="28"/>
        </w:rPr>
        <w:t>21</w:t>
      </w:r>
      <w:r w:rsidR="00C87457" w:rsidRPr="00853A73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230385" w:rsidRPr="00B815EB" w:rsidRDefault="00230385" w:rsidP="007A0F7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proofErr w:type="gramStart"/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>ФЗ «Об общих принципах организации местного самоуправления в Российской Федерации», приказа Минэкономразвития РФ №761, Казначейства РФ №20н от 27.12.2011 «Об утверждении порядка размещения на официальном сайте планов-</w:t>
      </w:r>
      <w:proofErr w:type="gramEnd"/>
      <w:r w:rsidRPr="001741C3">
        <w:t>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proofErr w:type="gramStart"/>
      <w:r>
        <w:rPr>
          <w:szCs w:val="28"/>
        </w:rPr>
        <w:t>П</w:t>
      </w:r>
      <w:r w:rsidRPr="00D96D9D">
        <w:rPr>
          <w:szCs w:val="28"/>
        </w:rPr>
        <w:t>лан</w:t>
      </w:r>
      <w:r w:rsidR="006A184E">
        <w:rPr>
          <w:szCs w:val="28"/>
        </w:rPr>
        <w:t xml:space="preserve"> </w:t>
      </w:r>
      <w:r w:rsidR="00C87457">
        <w:rPr>
          <w:szCs w:val="28"/>
        </w:rPr>
        <w:t>закупок</w:t>
      </w:r>
      <w:r w:rsidRPr="00D96D9D">
        <w:rPr>
          <w:szCs w:val="28"/>
        </w:rPr>
        <w:t xml:space="preserve"> размещения заказов </w:t>
      </w:r>
      <w:r>
        <w:rPr>
          <w:szCs w:val="28"/>
        </w:rPr>
        <w:t>на поставку товаров, выполнение работ, оказание услуг для нужд</w:t>
      </w:r>
      <w:r w:rsidR="006A184E" w:rsidRPr="006A184E">
        <w:rPr>
          <w:szCs w:val="28"/>
        </w:rPr>
        <w:t xml:space="preserve"> </w:t>
      </w:r>
      <w:r w:rsidR="006A184E" w:rsidRPr="00853A73">
        <w:rPr>
          <w:szCs w:val="28"/>
        </w:rPr>
        <w:t>на 201</w:t>
      </w:r>
      <w:r w:rsidR="006A184E">
        <w:rPr>
          <w:szCs w:val="28"/>
        </w:rPr>
        <w:t>9</w:t>
      </w:r>
      <w:r w:rsidR="006A184E" w:rsidRPr="00853A73">
        <w:rPr>
          <w:szCs w:val="28"/>
        </w:rPr>
        <w:t xml:space="preserve"> финансовый год и плановый период </w:t>
      </w:r>
      <w:r w:rsidR="006A184E">
        <w:rPr>
          <w:szCs w:val="28"/>
        </w:rPr>
        <w:t>2020</w:t>
      </w:r>
      <w:r w:rsidR="006A184E" w:rsidRPr="00853A73">
        <w:rPr>
          <w:szCs w:val="28"/>
        </w:rPr>
        <w:t xml:space="preserve"> и 20</w:t>
      </w:r>
      <w:r w:rsidR="006A184E">
        <w:rPr>
          <w:szCs w:val="28"/>
        </w:rPr>
        <w:t>21</w:t>
      </w:r>
      <w:r w:rsidR="006A184E" w:rsidRPr="00853A73">
        <w:rPr>
          <w:szCs w:val="28"/>
        </w:rPr>
        <w:t xml:space="preserve"> годов</w:t>
      </w:r>
      <w:r w:rsidR="006A184E">
        <w:rPr>
          <w:szCs w:val="28"/>
        </w:rPr>
        <w:t>,</w:t>
      </w:r>
      <w:r>
        <w:rPr>
          <w:szCs w:val="28"/>
        </w:rPr>
        <w:t xml:space="preserve">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>, утвержденный постановлением администрации Веселовского сельсовета Краснозерского района Новосибирской области от 14.01.2019 года №0</w:t>
      </w:r>
      <w:r w:rsidR="005E588F">
        <w:rPr>
          <w:szCs w:val="28"/>
        </w:rPr>
        <w:t>1</w:t>
      </w:r>
      <w:r>
        <w:rPr>
          <w:szCs w:val="28"/>
        </w:rPr>
        <w:t xml:space="preserve">, </w:t>
      </w:r>
      <w:r w:rsidR="00FE3CAB">
        <w:rPr>
          <w:szCs w:val="28"/>
        </w:rPr>
        <w:t xml:space="preserve">изложить в новой редакции, на сайте </w:t>
      </w:r>
      <w:r w:rsidR="00FE3CAB">
        <w:rPr>
          <w:szCs w:val="28"/>
          <w:lang w:val="en-US"/>
        </w:rPr>
        <w:t>www</w:t>
      </w:r>
      <w:r w:rsidR="00FE3CAB">
        <w:rPr>
          <w:szCs w:val="28"/>
        </w:rPr>
        <w:t>.</w:t>
      </w:r>
      <w:proofErr w:type="spellStart"/>
      <w:r w:rsidR="00FE3CAB">
        <w:rPr>
          <w:szCs w:val="28"/>
          <w:lang w:val="en-US"/>
        </w:rPr>
        <w:t>zakupki</w:t>
      </w:r>
      <w:proofErr w:type="spellEnd"/>
      <w:r w:rsidR="00FE3CAB">
        <w:rPr>
          <w:szCs w:val="28"/>
        </w:rPr>
        <w:t>.</w:t>
      </w:r>
      <w:proofErr w:type="spellStart"/>
      <w:r w:rsidR="00FE3CAB">
        <w:rPr>
          <w:szCs w:val="28"/>
          <w:lang w:val="en-US"/>
        </w:rPr>
        <w:t>gov</w:t>
      </w:r>
      <w:proofErr w:type="spellEnd"/>
      <w:r w:rsidR="00FE3CAB">
        <w:rPr>
          <w:szCs w:val="28"/>
        </w:rPr>
        <w:t>.</w:t>
      </w:r>
      <w:proofErr w:type="spellStart"/>
      <w:r w:rsidR="00FE3CAB">
        <w:rPr>
          <w:szCs w:val="28"/>
          <w:lang w:val="en-US"/>
        </w:rPr>
        <w:t>ru</w:t>
      </w:r>
      <w:proofErr w:type="spellEnd"/>
      <w:r w:rsidR="00FE3CAB">
        <w:rPr>
          <w:szCs w:val="28"/>
        </w:rPr>
        <w:t xml:space="preserve">. </w:t>
      </w:r>
      <w:r w:rsidRPr="00D96D9D">
        <w:rPr>
          <w:szCs w:val="28"/>
        </w:rPr>
        <w:t xml:space="preserve"> </w:t>
      </w:r>
      <w:proofErr w:type="gramEnd"/>
    </w:p>
    <w:p w:rsidR="00230385" w:rsidRPr="00B815EB" w:rsidRDefault="00F2643D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5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Default="00230385" w:rsidP="00230385">
      <w:pPr>
        <w:jc w:val="both"/>
        <w:rPr>
          <w:sz w:val="28"/>
          <w:szCs w:val="28"/>
        </w:rPr>
      </w:pPr>
    </w:p>
    <w:p w:rsidR="00A42DF1" w:rsidRPr="00B815EB" w:rsidRDefault="00A42DF1" w:rsidP="00230385">
      <w:pPr>
        <w:jc w:val="both"/>
        <w:rPr>
          <w:sz w:val="28"/>
          <w:szCs w:val="28"/>
        </w:rPr>
      </w:pPr>
    </w:p>
    <w:p w:rsidR="00630BC0" w:rsidRDefault="00630BC0" w:rsidP="00630BC0">
      <w:pPr>
        <w:rPr>
          <w:sz w:val="28"/>
          <w:szCs w:val="28"/>
        </w:rPr>
      </w:pPr>
      <w:r w:rsidRPr="00B815EB">
        <w:rPr>
          <w:sz w:val="28"/>
          <w:szCs w:val="28"/>
        </w:rPr>
        <w:t>Глав</w:t>
      </w:r>
      <w:r w:rsidR="00B24A1A">
        <w:rPr>
          <w:sz w:val="28"/>
          <w:szCs w:val="28"/>
        </w:rPr>
        <w:t>а</w:t>
      </w:r>
      <w:r w:rsidR="00D51D6D">
        <w:rPr>
          <w:sz w:val="28"/>
          <w:szCs w:val="28"/>
        </w:rPr>
        <w:t xml:space="preserve">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630BC0" w:rsidRPr="00B815EB" w:rsidRDefault="00630BC0" w:rsidP="00630BC0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  <w:r w:rsidR="007A0F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</w:t>
      </w:r>
      <w:r w:rsidR="00D82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B815EB">
        <w:rPr>
          <w:sz w:val="28"/>
          <w:szCs w:val="28"/>
        </w:rPr>
        <w:t xml:space="preserve">             </w:t>
      </w:r>
      <w:r w:rsidR="00B24A1A">
        <w:rPr>
          <w:sz w:val="28"/>
          <w:szCs w:val="28"/>
        </w:rPr>
        <w:t>А.Л</w:t>
      </w:r>
      <w:r w:rsidR="00D82889">
        <w:rPr>
          <w:sz w:val="28"/>
          <w:szCs w:val="28"/>
        </w:rPr>
        <w:t>.</w:t>
      </w:r>
      <w:r w:rsidR="00B24A1A">
        <w:rPr>
          <w:sz w:val="28"/>
          <w:szCs w:val="28"/>
        </w:rPr>
        <w:t xml:space="preserve"> Королев</w:t>
      </w:r>
    </w:p>
    <w:p w:rsidR="00630BC0" w:rsidRDefault="00630BC0" w:rsidP="00630BC0">
      <w:pPr>
        <w:rPr>
          <w:sz w:val="28"/>
          <w:szCs w:val="28"/>
        </w:rPr>
      </w:pPr>
    </w:p>
    <w:p w:rsidR="00A42DF1" w:rsidRDefault="00A42DF1" w:rsidP="00630BC0">
      <w:pPr>
        <w:rPr>
          <w:sz w:val="28"/>
          <w:szCs w:val="28"/>
        </w:rPr>
      </w:pPr>
    </w:p>
    <w:p w:rsidR="00A42DF1" w:rsidRDefault="00A42DF1" w:rsidP="00630BC0">
      <w:pPr>
        <w:rPr>
          <w:sz w:val="28"/>
          <w:szCs w:val="28"/>
        </w:rPr>
      </w:pPr>
    </w:p>
    <w:p w:rsidR="00A42DF1" w:rsidRDefault="00A42DF1" w:rsidP="00630BC0">
      <w:pPr>
        <w:rPr>
          <w:sz w:val="28"/>
          <w:szCs w:val="28"/>
        </w:rPr>
      </w:pPr>
    </w:p>
    <w:p w:rsidR="006A184E" w:rsidRPr="006A184E" w:rsidRDefault="006A184E" w:rsidP="00230385">
      <w:pPr>
        <w:rPr>
          <w:szCs w:val="24"/>
        </w:rPr>
      </w:pPr>
    </w:p>
    <w:p w:rsidR="00230385" w:rsidRDefault="00BD397A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230385">
        <w:rPr>
          <w:rFonts w:ascii="Times New Roman" w:hAnsi="Times New Roman" w:cs="Times New Roman"/>
        </w:rPr>
        <w:t>.А.</w:t>
      </w:r>
      <w:r w:rsidR="003002C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Быховая</w:t>
      </w:r>
      <w:proofErr w:type="spellEnd"/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BD397A">
        <w:rPr>
          <w:rFonts w:ascii="Times New Roman" w:hAnsi="Times New Roman" w:cs="Times New Roman"/>
        </w:rPr>
        <w:t>-143</w:t>
      </w:r>
    </w:p>
    <w:sectPr w:rsidR="00230385" w:rsidRPr="0084439A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7457A"/>
    <w:rsid w:val="000C48BD"/>
    <w:rsid w:val="000D69AB"/>
    <w:rsid w:val="00111B89"/>
    <w:rsid w:val="00121F04"/>
    <w:rsid w:val="001350E8"/>
    <w:rsid w:val="001A4AF3"/>
    <w:rsid w:val="001C12A2"/>
    <w:rsid w:val="00230385"/>
    <w:rsid w:val="00246BB7"/>
    <w:rsid w:val="0026660A"/>
    <w:rsid w:val="002A2DB6"/>
    <w:rsid w:val="002A7B00"/>
    <w:rsid w:val="002B20F6"/>
    <w:rsid w:val="003002C4"/>
    <w:rsid w:val="00366487"/>
    <w:rsid w:val="0036689E"/>
    <w:rsid w:val="004F7E36"/>
    <w:rsid w:val="005E588F"/>
    <w:rsid w:val="00630BC0"/>
    <w:rsid w:val="0064330F"/>
    <w:rsid w:val="00690901"/>
    <w:rsid w:val="006A184E"/>
    <w:rsid w:val="00711795"/>
    <w:rsid w:val="00717606"/>
    <w:rsid w:val="00765859"/>
    <w:rsid w:val="007A0F75"/>
    <w:rsid w:val="007A3A72"/>
    <w:rsid w:val="00820B33"/>
    <w:rsid w:val="00833910"/>
    <w:rsid w:val="00834059"/>
    <w:rsid w:val="008509B9"/>
    <w:rsid w:val="00917DAD"/>
    <w:rsid w:val="00947938"/>
    <w:rsid w:val="00964636"/>
    <w:rsid w:val="00A05C1C"/>
    <w:rsid w:val="00A42DF1"/>
    <w:rsid w:val="00A50817"/>
    <w:rsid w:val="00A97525"/>
    <w:rsid w:val="00B24A1A"/>
    <w:rsid w:val="00B31543"/>
    <w:rsid w:val="00BD0622"/>
    <w:rsid w:val="00BD397A"/>
    <w:rsid w:val="00C16BE5"/>
    <w:rsid w:val="00C7354B"/>
    <w:rsid w:val="00C87457"/>
    <w:rsid w:val="00D156BF"/>
    <w:rsid w:val="00D51D6D"/>
    <w:rsid w:val="00D57264"/>
    <w:rsid w:val="00D6298B"/>
    <w:rsid w:val="00D82889"/>
    <w:rsid w:val="00DB5F31"/>
    <w:rsid w:val="00E56694"/>
    <w:rsid w:val="00E85461"/>
    <w:rsid w:val="00EB2811"/>
    <w:rsid w:val="00EB6119"/>
    <w:rsid w:val="00F2643D"/>
    <w:rsid w:val="00FB7594"/>
    <w:rsid w:val="00FE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5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555</cp:lastModifiedBy>
  <cp:revision>11</cp:revision>
  <cp:lastPrinted>2019-10-31T04:43:00Z</cp:lastPrinted>
  <dcterms:created xsi:type="dcterms:W3CDTF">2019-09-25T09:57:00Z</dcterms:created>
  <dcterms:modified xsi:type="dcterms:W3CDTF">2019-10-31T04:43:00Z</dcterms:modified>
</cp:coreProperties>
</file>